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D0ECF7" w14:textId="77777777" w:rsidR="00393D58" w:rsidRPr="00393D58" w:rsidRDefault="00393D58" w:rsidP="00393D58">
      <w:pPr>
        <w:rPr>
          <w:rFonts w:ascii="Times New Roman" w:eastAsia="Times New Roman" w:hAnsi="Times New Roman" w:cs="Times New Roman"/>
        </w:rPr>
      </w:pPr>
      <w:r w:rsidRPr="00393D58">
        <w:rPr>
          <w:rFonts w:ascii="Helvetica Neue" w:eastAsia="Times New Roman" w:hAnsi="Helvetica Neue" w:cs="Times New Roman"/>
          <w:color w:val="2D3B45"/>
          <w:shd w:val="clear" w:color="auto" w:fill="FFFFFF"/>
        </w:rPr>
        <w:t>This is an </w:t>
      </w:r>
      <w:r w:rsidRPr="00393D58">
        <w:rPr>
          <w:rFonts w:ascii="Helvetica Neue" w:eastAsia="Times New Roman" w:hAnsi="Helvetica Neue" w:cs="Times New Roman"/>
          <w:color w:val="2D3B45"/>
        </w:rPr>
        <w:t>open book, open note exam</w:t>
      </w:r>
      <w:r w:rsidRPr="00393D58">
        <w:rPr>
          <w:rFonts w:ascii="Helvetica Neue" w:eastAsia="Times New Roman" w:hAnsi="Helvetica Neue" w:cs="Times New Roman"/>
          <w:color w:val="2D3B45"/>
          <w:shd w:val="clear" w:color="auto" w:fill="FFFFFF"/>
        </w:rPr>
        <w:t> worth 100 points. This is an individual effort and you are required to </w:t>
      </w:r>
      <w:r w:rsidRPr="00393D58">
        <w:rPr>
          <w:rFonts w:ascii="Helvetica Neue" w:eastAsia="Times New Roman" w:hAnsi="Helvetica Neue" w:cs="Times New Roman"/>
          <w:color w:val="2D3B45"/>
          <w:u w:val="single"/>
        </w:rPr>
        <w:t>cite all of your sources using pages from the text</w:t>
      </w:r>
      <w:r w:rsidRPr="00393D58">
        <w:rPr>
          <w:rFonts w:ascii="Helvetica Neue" w:eastAsia="Times New Roman" w:hAnsi="Helvetica Neue" w:cs="Times New Roman"/>
          <w:color w:val="2D3B45"/>
          <w:shd w:val="clear" w:color="auto" w:fill="FFFFFF"/>
        </w:rPr>
        <w:t> (i.e. Pgs. 3-17).  Please use a 12-point font and 1.5 line spacing. You will be graded on content, citation support for your answers, and grammar. There is no minimum page requirement, but please </w:t>
      </w:r>
      <w:r w:rsidRPr="00393D58">
        <w:rPr>
          <w:rFonts w:ascii="Helvetica Neue" w:eastAsia="Times New Roman" w:hAnsi="Helvetica Neue" w:cs="Times New Roman"/>
          <w:b/>
          <w:bCs/>
          <w:color w:val="2D3B45"/>
        </w:rPr>
        <w:t>ensure you answer the question fully</w:t>
      </w:r>
      <w:r w:rsidRPr="00393D58">
        <w:rPr>
          <w:rFonts w:ascii="Helvetica Neue" w:eastAsia="Times New Roman" w:hAnsi="Helvetica Neue" w:cs="Times New Roman"/>
          <w:color w:val="2D3B45"/>
          <w:shd w:val="clear" w:color="auto" w:fill="FFFFFF"/>
        </w:rPr>
        <w:t> to receive maximum credit. You do not need any sources beyond your textbook to complete this exam.</w:t>
      </w:r>
    </w:p>
    <w:p w14:paraId="4D1FA901" w14:textId="77777777" w:rsidR="003F0655" w:rsidRDefault="00AF4076"/>
    <w:p w14:paraId="52A36D12" w14:textId="77777777" w:rsidR="00393D58" w:rsidRDefault="00393D58">
      <w:r>
        <w:t xml:space="preserve">TEXTBOOK: </w:t>
      </w:r>
      <w:r w:rsidR="00AF4076">
        <w:t xml:space="preserve"> </w:t>
      </w:r>
      <w:proofErr w:type="spellStart"/>
      <w:r w:rsidR="00AF4076" w:rsidRPr="00AF4076">
        <w:t>Konopaske</w:t>
      </w:r>
      <w:proofErr w:type="spellEnd"/>
      <w:r w:rsidR="00AF4076" w:rsidRPr="00AF4076">
        <w:t xml:space="preserve">, R., </w:t>
      </w:r>
      <w:proofErr w:type="spellStart"/>
      <w:r w:rsidR="00AF4076" w:rsidRPr="00AF4076">
        <w:t>Ivancevich</w:t>
      </w:r>
      <w:proofErr w:type="spellEnd"/>
      <w:r w:rsidR="00AF4076" w:rsidRPr="00AF4076">
        <w:t>, J. M., &amp; Matteson, M. T. (2018). Organizational behavior &amp; management (11th ed.). New York: McGraw-Hill Education.</w:t>
      </w:r>
    </w:p>
    <w:p w14:paraId="629C1FFB" w14:textId="77777777" w:rsidR="00AF4076" w:rsidRDefault="00AF4076">
      <w:bookmarkStart w:id="0" w:name="_GoBack"/>
      <w:bookmarkEnd w:id="0"/>
    </w:p>
    <w:p w14:paraId="1A83D539" w14:textId="77777777" w:rsidR="00393D58" w:rsidRDefault="00393D58" w:rsidP="00393D58">
      <w:pPr>
        <w:pStyle w:val="NormalWeb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  <w:u w:val="single"/>
        </w:rPr>
        <w:t>Exam Questions</w:t>
      </w:r>
    </w:p>
    <w:p w14:paraId="4E97BAE8" w14:textId="77777777" w:rsidR="00393D58" w:rsidRDefault="00393D58" w:rsidP="00393D58">
      <w:pPr>
        <w:pStyle w:val="NormalWeb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1)</w:t>
      </w:r>
      <w:r>
        <w:rPr>
          <w:rStyle w:val="apple-converted-space"/>
          <w:rFonts w:ascii="Helvetica Neue" w:hAnsi="Helvetica Neue"/>
          <w:color w:val="2D3B45"/>
        </w:rPr>
        <w:t> </w:t>
      </w:r>
      <w:r>
        <w:rPr>
          <w:rStyle w:val="Strong"/>
          <w:rFonts w:ascii="Helvetica Neue" w:hAnsi="Helvetica Neue"/>
          <w:color w:val="2D3B45"/>
        </w:rPr>
        <w:t>Chapter 10 </w:t>
      </w:r>
      <w:r>
        <w:rPr>
          <w:rFonts w:ascii="Helvetica Neue" w:hAnsi="Helvetica Neue"/>
          <w:color w:val="2D3B45"/>
        </w:rPr>
        <w:t>discussed how groups and teams function within organizations.</w:t>
      </w:r>
      <w:r>
        <w:rPr>
          <w:rStyle w:val="apple-converted-space"/>
          <w:rFonts w:ascii="Helvetica Neue" w:hAnsi="Helvetica Neue"/>
          <w:color w:val="2D3B45"/>
        </w:rPr>
        <w:t> </w:t>
      </w:r>
      <w:r>
        <w:rPr>
          <w:rStyle w:val="Emphasis"/>
          <w:rFonts w:ascii="Helvetica Neue" w:hAnsi="Helvetica Neue"/>
          <w:color w:val="2D3B45"/>
        </w:rPr>
        <w:t>Define </w:t>
      </w:r>
      <w:r>
        <w:rPr>
          <w:rFonts w:ascii="Helvetica Neue" w:hAnsi="Helvetica Neue"/>
          <w:color w:val="2D3B45"/>
        </w:rPr>
        <w:t>and</w:t>
      </w:r>
      <w:r>
        <w:rPr>
          <w:rStyle w:val="apple-converted-space"/>
          <w:rFonts w:ascii="Helvetica Neue" w:hAnsi="Helvetica Neue"/>
          <w:color w:val="2D3B45"/>
        </w:rPr>
        <w:t> </w:t>
      </w:r>
      <w:r>
        <w:rPr>
          <w:rStyle w:val="Emphasis"/>
          <w:rFonts w:ascii="Helvetica Neue" w:hAnsi="Helvetica Neue"/>
          <w:color w:val="2D3B45"/>
        </w:rPr>
        <w:t>discuss </w:t>
      </w:r>
      <w:r>
        <w:rPr>
          <w:rFonts w:ascii="Helvetica Neue" w:hAnsi="Helvetica Neue"/>
          <w:color w:val="2D3B45"/>
        </w:rPr>
        <w:t>the</w:t>
      </w:r>
      <w:r>
        <w:rPr>
          <w:rStyle w:val="apple-converted-space"/>
          <w:rFonts w:ascii="Helvetica Neue" w:hAnsi="Helvetica Neue"/>
          <w:color w:val="2D3B45"/>
        </w:rPr>
        <w:t> </w:t>
      </w:r>
      <w:r>
        <w:rPr>
          <w:rFonts w:ascii="Helvetica Neue" w:hAnsi="Helvetica Neue"/>
          <w:color w:val="2D3B45"/>
          <w:u w:val="single"/>
        </w:rPr>
        <w:t>differences and similarities </w:t>
      </w:r>
      <w:r>
        <w:rPr>
          <w:rFonts w:ascii="Helvetica Neue" w:hAnsi="Helvetica Neue"/>
          <w:color w:val="2D3B45"/>
        </w:rPr>
        <w:t>between groups and teams. Then,</w:t>
      </w:r>
      <w:r>
        <w:rPr>
          <w:rStyle w:val="apple-converted-space"/>
          <w:rFonts w:ascii="Helvetica Neue" w:hAnsi="Helvetica Neue"/>
          <w:color w:val="2D3B45"/>
        </w:rPr>
        <w:t> </w:t>
      </w:r>
      <w:r>
        <w:rPr>
          <w:rStyle w:val="Emphasis"/>
          <w:rFonts w:ascii="Helvetica Neue" w:hAnsi="Helvetica Neue"/>
          <w:color w:val="2D3B45"/>
        </w:rPr>
        <w:t>identify </w:t>
      </w:r>
      <w:r>
        <w:rPr>
          <w:rFonts w:ascii="Helvetica Neue" w:hAnsi="Helvetica Neue"/>
          <w:color w:val="2D3B45"/>
        </w:rPr>
        <w:t>and</w:t>
      </w:r>
      <w:r>
        <w:rPr>
          <w:rStyle w:val="apple-converted-space"/>
          <w:rFonts w:ascii="Helvetica Neue" w:hAnsi="Helvetica Neue"/>
          <w:color w:val="2D3B45"/>
        </w:rPr>
        <w:t> </w:t>
      </w:r>
      <w:r>
        <w:rPr>
          <w:rStyle w:val="Emphasis"/>
          <w:rFonts w:ascii="Helvetica Neue" w:hAnsi="Helvetica Neue"/>
          <w:color w:val="2D3B45"/>
        </w:rPr>
        <w:t>discuss </w:t>
      </w:r>
      <w:r>
        <w:rPr>
          <w:rFonts w:ascii="Helvetica Neue" w:hAnsi="Helvetica Neue"/>
          <w:color w:val="2D3B45"/>
        </w:rPr>
        <w:t>the stages of group development. (25 points)</w:t>
      </w:r>
    </w:p>
    <w:p w14:paraId="2DEA2FE6" w14:textId="77777777" w:rsidR="00393D58" w:rsidRDefault="00393D58" w:rsidP="00393D58">
      <w:pPr>
        <w:pStyle w:val="NormalWeb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2)</w:t>
      </w:r>
      <w:r>
        <w:rPr>
          <w:rStyle w:val="apple-converted-space"/>
          <w:rFonts w:ascii="Helvetica Neue" w:hAnsi="Helvetica Neue"/>
          <w:color w:val="2D3B45"/>
        </w:rPr>
        <w:t> </w:t>
      </w:r>
      <w:r>
        <w:rPr>
          <w:rStyle w:val="Strong"/>
          <w:rFonts w:ascii="Helvetica Neue" w:hAnsi="Helvetica Neue"/>
          <w:color w:val="2D3B45"/>
        </w:rPr>
        <w:t>Chapter 13 </w:t>
      </w:r>
      <w:r>
        <w:rPr>
          <w:rFonts w:ascii="Helvetica Neue" w:hAnsi="Helvetica Neue"/>
          <w:color w:val="2D3B45"/>
        </w:rPr>
        <w:t>talked about the importance of communicating effectively. </w:t>
      </w:r>
      <w:r>
        <w:rPr>
          <w:rStyle w:val="apple-converted-space"/>
          <w:rFonts w:ascii="Helvetica Neue" w:hAnsi="Helvetica Neue"/>
          <w:color w:val="2D3B45"/>
        </w:rPr>
        <w:t> </w:t>
      </w:r>
      <w:r>
        <w:rPr>
          <w:rStyle w:val="Emphasis"/>
          <w:rFonts w:ascii="Helvetica Neue" w:hAnsi="Helvetica Neue"/>
          <w:color w:val="2D3B45"/>
        </w:rPr>
        <w:t>Define </w:t>
      </w:r>
      <w:r>
        <w:rPr>
          <w:rFonts w:ascii="Helvetica Neue" w:hAnsi="Helvetica Neue"/>
          <w:color w:val="2D3B45"/>
        </w:rPr>
        <w:t>information richness and</w:t>
      </w:r>
      <w:r>
        <w:rPr>
          <w:rStyle w:val="apple-converted-space"/>
          <w:rFonts w:ascii="Helvetica Neue" w:hAnsi="Helvetica Neue"/>
          <w:color w:val="2D3B45"/>
        </w:rPr>
        <w:t> </w:t>
      </w:r>
      <w:r>
        <w:rPr>
          <w:rStyle w:val="Emphasis"/>
          <w:rFonts w:ascii="Helvetica Neue" w:hAnsi="Helvetica Neue"/>
          <w:color w:val="2D3B45"/>
        </w:rPr>
        <w:t>discuss </w:t>
      </w:r>
      <w:r>
        <w:rPr>
          <w:rFonts w:ascii="Helvetica Neue" w:hAnsi="Helvetica Neue"/>
          <w:color w:val="2D3B45"/>
        </w:rPr>
        <w:t>why it is important. </w:t>
      </w:r>
      <w:r>
        <w:rPr>
          <w:rStyle w:val="apple-converted-space"/>
          <w:rFonts w:ascii="Helvetica Neue" w:hAnsi="Helvetica Neue"/>
          <w:color w:val="2D3B45"/>
        </w:rPr>
        <w:t> </w:t>
      </w:r>
      <w:r>
        <w:rPr>
          <w:rFonts w:ascii="Helvetica Neue" w:hAnsi="Helvetica Neue"/>
          <w:color w:val="2D3B45"/>
        </w:rPr>
        <w:t>Then,</w:t>
      </w:r>
      <w:r>
        <w:rPr>
          <w:rStyle w:val="apple-converted-space"/>
          <w:rFonts w:ascii="Helvetica Neue" w:hAnsi="Helvetica Neue"/>
          <w:color w:val="2D3B45"/>
        </w:rPr>
        <w:t> </w:t>
      </w:r>
      <w:r>
        <w:rPr>
          <w:rStyle w:val="Emphasis"/>
          <w:rFonts w:ascii="Helvetica Neue" w:hAnsi="Helvetica Neue"/>
          <w:color w:val="2D3B45"/>
        </w:rPr>
        <w:t>define </w:t>
      </w:r>
      <w:r>
        <w:rPr>
          <w:rFonts w:ascii="Helvetica Neue" w:hAnsi="Helvetica Neue"/>
          <w:color w:val="2D3B45"/>
        </w:rPr>
        <w:t>monochromic time and polychromic time and</w:t>
      </w:r>
      <w:r>
        <w:rPr>
          <w:rStyle w:val="apple-converted-space"/>
          <w:rFonts w:ascii="Helvetica Neue" w:hAnsi="Helvetica Neue"/>
          <w:color w:val="2D3B45"/>
        </w:rPr>
        <w:t> </w:t>
      </w:r>
      <w:r>
        <w:rPr>
          <w:rStyle w:val="Emphasis"/>
          <w:rFonts w:ascii="Helvetica Neue" w:hAnsi="Helvetica Neue"/>
          <w:color w:val="2D3B45"/>
        </w:rPr>
        <w:t>explain </w:t>
      </w:r>
      <w:r>
        <w:rPr>
          <w:rFonts w:ascii="Helvetica Neue" w:hAnsi="Helvetica Neue"/>
          <w:color w:val="2D3B45"/>
        </w:rPr>
        <w:t>how time can create communication problems between different cultures. </w:t>
      </w:r>
      <w:r>
        <w:rPr>
          <w:rStyle w:val="apple-converted-space"/>
          <w:rFonts w:ascii="Helvetica Neue" w:hAnsi="Helvetica Neue"/>
          <w:color w:val="2D3B45"/>
        </w:rPr>
        <w:t> </w:t>
      </w:r>
      <w:r>
        <w:rPr>
          <w:rFonts w:ascii="Helvetica Neue" w:hAnsi="Helvetica Neue"/>
          <w:color w:val="2D3B45"/>
        </w:rPr>
        <w:t>(50 points)</w:t>
      </w:r>
    </w:p>
    <w:p w14:paraId="0C3C4753" w14:textId="77777777" w:rsidR="00393D58" w:rsidRDefault="00393D58" w:rsidP="00393D58">
      <w:pPr>
        <w:pStyle w:val="NormalWeb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3)</w:t>
      </w:r>
      <w:r>
        <w:rPr>
          <w:rStyle w:val="apple-converted-space"/>
          <w:rFonts w:ascii="Helvetica Neue" w:hAnsi="Helvetica Neue"/>
          <w:color w:val="2D3B45"/>
        </w:rPr>
        <w:t> </w:t>
      </w:r>
      <w:r>
        <w:rPr>
          <w:rStyle w:val="Strong"/>
          <w:rFonts w:ascii="Helvetica Neue" w:hAnsi="Helvetica Neue"/>
          <w:color w:val="2D3B45"/>
        </w:rPr>
        <w:t>Chapter 2</w:t>
      </w:r>
      <w:r>
        <w:rPr>
          <w:rStyle w:val="apple-converted-space"/>
          <w:rFonts w:ascii="Helvetica Neue" w:hAnsi="Helvetica Neue"/>
          <w:b/>
          <w:bCs/>
          <w:color w:val="2D3B45"/>
        </w:rPr>
        <w:t> </w:t>
      </w:r>
      <w:r>
        <w:rPr>
          <w:rFonts w:ascii="Helvetica Neue" w:hAnsi="Helvetica Neue"/>
          <w:color w:val="2D3B45"/>
        </w:rPr>
        <w:t>covered international and organizational culture. </w:t>
      </w:r>
      <w:r>
        <w:rPr>
          <w:rStyle w:val="apple-converted-space"/>
          <w:rFonts w:ascii="Helvetica Neue" w:hAnsi="Helvetica Neue"/>
          <w:color w:val="2D3B45"/>
        </w:rPr>
        <w:t> </w:t>
      </w:r>
      <w:r>
        <w:rPr>
          <w:rStyle w:val="Emphasis"/>
          <w:rFonts w:ascii="Helvetica Neue" w:hAnsi="Helvetica Neue"/>
          <w:color w:val="2D3B45"/>
        </w:rPr>
        <w:t>Define </w:t>
      </w:r>
      <w:r>
        <w:rPr>
          <w:rFonts w:ascii="Helvetica Neue" w:hAnsi="Helvetica Neue"/>
          <w:color w:val="2D3B45"/>
        </w:rPr>
        <w:t>organizational culture and</w:t>
      </w:r>
      <w:r>
        <w:rPr>
          <w:rStyle w:val="apple-converted-space"/>
          <w:rFonts w:ascii="Helvetica Neue" w:hAnsi="Helvetica Neue"/>
          <w:color w:val="2D3B45"/>
        </w:rPr>
        <w:t> </w:t>
      </w:r>
      <w:r>
        <w:rPr>
          <w:rStyle w:val="Emphasis"/>
          <w:rFonts w:ascii="Helvetica Neue" w:hAnsi="Helvetica Neue"/>
          <w:color w:val="2D3B45"/>
        </w:rPr>
        <w:t>discuss </w:t>
      </w:r>
      <w:r>
        <w:rPr>
          <w:rFonts w:ascii="Helvetica Neue" w:hAnsi="Helvetica Neue"/>
          <w:color w:val="2D3B45"/>
        </w:rPr>
        <w:t>why it is important to organizational success. (25 points)</w:t>
      </w:r>
    </w:p>
    <w:p w14:paraId="7F88FA8A" w14:textId="77777777" w:rsidR="00393D58" w:rsidRDefault="00393D58"/>
    <w:p w14:paraId="45007399" w14:textId="77777777" w:rsidR="00393D58" w:rsidRDefault="00393D58"/>
    <w:sectPr w:rsidR="00393D58" w:rsidSect="00EC44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Helvetica Neue">
    <w:panose1 w:val="02000503000000020004"/>
    <w:charset w:val="00"/>
    <w:family w:val="swiss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7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3D58"/>
    <w:rsid w:val="00393D58"/>
    <w:rsid w:val="00A87F46"/>
    <w:rsid w:val="00AF4076"/>
    <w:rsid w:val="00B45401"/>
    <w:rsid w:val="00C71ACC"/>
    <w:rsid w:val="00EC4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C7C418A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93D58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393D58"/>
  </w:style>
  <w:style w:type="character" w:styleId="Strong">
    <w:name w:val="Strong"/>
    <w:basedOn w:val="DefaultParagraphFont"/>
    <w:uiPriority w:val="22"/>
    <w:qFormat/>
    <w:rsid w:val="00393D58"/>
    <w:rPr>
      <w:b/>
      <w:bCs/>
    </w:rPr>
  </w:style>
  <w:style w:type="character" w:styleId="Emphasis">
    <w:name w:val="Emphasis"/>
    <w:basedOn w:val="DefaultParagraphFont"/>
    <w:uiPriority w:val="20"/>
    <w:qFormat/>
    <w:rsid w:val="00393D5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9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4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209</Words>
  <Characters>1127</Characters>
  <Application>Microsoft Macintosh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Naif Alharbi</dc:creator>
  <cp:keywords/>
  <dc:description/>
  <cp:lastModifiedBy>Naif Alharbi</cp:lastModifiedBy>
  <cp:revision>1</cp:revision>
  <dcterms:created xsi:type="dcterms:W3CDTF">2020-05-03T12:14:00Z</dcterms:created>
  <dcterms:modified xsi:type="dcterms:W3CDTF">2020-05-03T12:16:00Z</dcterms:modified>
</cp:coreProperties>
</file>